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FFB" w:rsidRPr="00117D5D" w:rsidRDefault="00462FFB" w:rsidP="004D5B04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462FFB" w:rsidRPr="00117D5D" w:rsidRDefault="00462FFB" w:rsidP="004D5B04">
      <w:pPr>
        <w:spacing w:after="0" w:line="240" w:lineRule="auto"/>
      </w:pPr>
    </w:p>
    <w:p w:rsidR="00462FFB" w:rsidRPr="00117D5D" w:rsidRDefault="00462FFB" w:rsidP="004D5B0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7D5D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462FFB" w:rsidRPr="00117D5D" w:rsidRDefault="00462FFB" w:rsidP="004D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62FFB" w:rsidRDefault="00462FFB" w:rsidP="004D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117D5D">
        <w:rPr>
          <w:rFonts w:ascii="Times New Roman" w:hAnsi="Times New Roman" w:cs="Times New Roman"/>
          <w:sz w:val="24"/>
          <w:szCs w:val="24"/>
        </w:rPr>
        <w:t xml:space="preserve"> функциональным назначением и требованиями технического задания</w:t>
      </w:r>
      <w:proofErr w:type="gramStart"/>
      <w:r w:rsidRPr="00117D5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н</w:t>
      </w:r>
      <w:r w:rsidRPr="00251045">
        <w:rPr>
          <w:rFonts w:ascii="Times New Roman" w:hAnsi="Times New Roman" w:cs="Times New Roman"/>
          <w:sz w:val="24"/>
          <w:szCs w:val="24"/>
        </w:rPr>
        <w:t>аличие регистраци</w:t>
      </w:r>
      <w:r>
        <w:rPr>
          <w:rFonts w:ascii="Times New Roman" w:hAnsi="Times New Roman" w:cs="Times New Roman"/>
          <w:sz w:val="24"/>
          <w:szCs w:val="24"/>
        </w:rPr>
        <w:t xml:space="preserve">онного удостоверения)    </w:t>
      </w:r>
    </w:p>
    <w:p w:rsidR="00462FFB" w:rsidRPr="00820CE4" w:rsidRDefault="00462FFB" w:rsidP="004D5B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462FFB" w:rsidRPr="00820CE4" w:rsidRDefault="00462FFB" w:rsidP="004D5B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2FFB" w:rsidRPr="00820CE4" w:rsidRDefault="00462FFB" w:rsidP="004D5B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2FFB" w:rsidRPr="00820CE4" w:rsidRDefault="00462FFB" w:rsidP="004D5B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2FFB" w:rsidRPr="00820CE4" w:rsidRDefault="00462FFB" w:rsidP="004D5B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2FFB" w:rsidRDefault="00462FFB" w:rsidP="004D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 xml:space="preserve">4) </w:t>
      </w:r>
      <w:r>
        <w:rPr>
          <w:rFonts w:ascii="Times New Roman" w:hAnsi="Times New Roman"/>
          <w:sz w:val="24"/>
          <w:szCs w:val="24"/>
        </w:rPr>
        <w:t xml:space="preserve">Продукция должна быть разрешена к применению на территории Российской Федерации </w:t>
      </w:r>
      <w:r>
        <w:rPr>
          <w:rFonts w:ascii="Times New Roman" w:hAnsi="Times New Roman" w:cs="Times New Roman"/>
          <w:sz w:val="24"/>
          <w:szCs w:val="24"/>
        </w:rPr>
        <w:t>и сопровождаться следующими документами:</w:t>
      </w:r>
    </w:p>
    <w:p w:rsidR="00462FFB" w:rsidRPr="00A1008D" w:rsidRDefault="00462FFB" w:rsidP="004D5B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</w:t>
      </w:r>
      <w:r w:rsidRPr="00117D5D">
        <w:rPr>
          <w:rFonts w:ascii="Times New Roman" w:hAnsi="Times New Roman" w:cs="Times New Roman"/>
          <w:sz w:val="24"/>
          <w:szCs w:val="24"/>
        </w:rPr>
        <w:t>.</w:t>
      </w:r>
    </w:p>
    <w:p w:rsidR="00462FFB" w:rsidRDefault="00462FFB" w:rsidP="004D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Pr="00E46388">
        <w:t xml:space="preserve"> </w:t>
      </w:r>
      <w:r w:rsidRPr="00E46388">
        <w:rPr>
          <w:rFonts w:ascii="Times New Roman" w:hAnsi="Times New Roman" w:cs="Times New Roman"/>
          <w:sz w:val="24"/>
          <w:szCs w:val="24"/>
        </w:rPr>
        <w:t>Поставка Товара осуществляется собственными силами и средствами Поставщика на склад Покупателя, расположенный по адресу: 45326</w:t>
      </w:r>
      <w:r w:rsidR="00606704">
        <w:rPr>
          <w:rFonts w:ascii="Times New Roman" w:hAnsi="Times New Roman" w:cs="Times New Roman"/>
          <w:sz w:val="24"/>
          <w:szCs w:val="24"/>
        </w:rPr>
        <w:t>6</w:t>
      </w:r>
      <w:r w:rsidRPr="00E46388">
        <w:rPr>
          <w:rFonts w:ascii="Times New Roman" w:hAnsi="Times New Roman" w:cs="Times New Roman"/>
          <w:sz w:val="24"/>
          <w:szCs w:val="24"/>
        </w:rPr>
        <w:t xml:space="preserve">, РБ, г. Салават, </w:t>
      </w:r>
      <w:proofErr w:type="spellStart"/>
      <w:r w:rsidRPr="00E46388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E46388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E46388"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 w:rsidRPr="00E46388">
        <w:rPr>
          <w:rFonts w:ascii="Times New Roman" w:hAnsi="Times New Roman" w:cs="Times New Roman"/>
          <w:sz w:val="24"/>
          <w:szCs w:val="24"/>
        </w:rPr>
        <w:t>, д.35</w:t>
      </w:r>
    </w:p>
    <w:p w:rsidR="000E527D" w:rsidRDefault="000E527D" w:rsidP="004D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0753" w:rsidRPr="00D957A5" w:rsidRDefault="00730753" w:rsidP="004D5B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62D18" w:rsidRDefault="00D14685" w:rsidP="004D5B0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C10C6">
        <w:rPr>
          <w:rFonts w:ascii="Times New Roman" w:hAnsi="Times New Roman" w:cs="Times New Roman"/>
          <w:b/>
          <w:sz w:val="24"/>
          <w:szCs w:val="24"/>
        </w:rPr>
        <w:t>Лот №</w:t>
      </w:r>
      <w:r w:rsidR="00D957A5">
        <w:rPr>
          <w:rFonts w:ascii="Times New Roman" w:hAnsi="Times New Roman" w:cs="Times New Roman"/>
          <w:b/>
          <w:sz w:val="24"/>
          <w:szCs w:val="24"/>
        </w:rPr>
        <w:t>1</w:t>
      </w:r>
      <w:r w:rsidRPr="002C10C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62D18" w:rsidRPr="002C10C6">
        <w:rPr>
          <w:rFonts w:ascii="Times New Roman" w:hAnsi="Times New Roman" w:cs="Times New Roman"/>
          <w:b/>
          <w:sz w:val="24"/>
          <w:szCs w:val="24"/>
        </w:rPr>
        <w:t xml:space="preserve">Предмет договора: </w:t>
      </w:r>
      <w:r w:rsidR="00787863" w:rsidRPr="00787863">
        <w:rPr>
          <w:rFonts w:ascii="Times New Roman" w:hAnsi="Times New Roman" w:cs="Times New Roman"/>
          <w:b/>
          <w:sz w:val="24"/>
          <w:szCs w:val="24"/>
        </w:rPr>
        <w:t>Поставка стомат</w:t>
      </w:r>
      <w:r w:rsidR="00D957A5">
        <w:rPr>
          <w:rFonts w:ascii="Times New Roman" w:hAnsi="Times New Roman" w:cs="Times New Roman"/>
          <w:b/>
          <w:sz w:val="24"/>
          <w:szCs w:val="24"/>
        </w:rPr>
        <w:t>ологических</w:t>
      </w:r>
      <w:r w:rsidR="00787863" w:rsidRPr="00787863">
        <w:rPr>
          <w:rFonts w:ascii="Times New Roman" w:hAnsi="Times New Roman" w:cs="Times New Roman"/>
          <w:b/>
          <w:sz w:val="24"/>
          <w:szCs w:val="24"/>
        </w:rPr>
        <w:t xml:space="preserve"> материалов для хирургии</w:t>
      </w:r>
    </w:p>
    <w:p w:rsidR="00787863" w:rsidRPr="002C10C6" w:rsidRDefault="00787863" w:rsidP="004D5B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237" w:type="dxa"/>
        <w:tblInd w:w="93" w:type="dxa"/>
        <w:tblLook w:val="04A0" w:firstRow="1" w:lastRow="0" w:firstColumn="1" w:lastColumn="0" w:noHBand="0" w:noVBand="1"/>
      </w:tblPr>
      <w:tblGrid>
        <w:gridCol w:w="1204"/>
        <w:gridCol w:w="4497"/>
        <w:gridCol w:w="7087"/>
        <w:gridCol w:w="1224"/>
        <w:gridCol w:w="1225"/>
      </w:tblGrid>
      <w:tr w:rsidR="00787863" w:rsidRPr="00787863" w:rsidTr="00531939">
        <w:trPr>
          <w:trHeight w:val="651"/>
        </w:trPr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787863" w:rsidRPr="00787863" w:rsidRDefault="00787863" w:rsidP="00531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8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4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787863" w:rsidRPr="00787863" w:rsidRDefault="00787863" w:rsidP="00531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786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0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787863" w:rsidRPr="00787863" w:rsidRDefault="00787863" w:rsidP="00531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786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787863" w:rsidRPr="00787863" w:rsidRDefault="00787863" w:rsidP="00531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786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787863" w:rsidRPr="00787863" w:rsidRDefault="00787863" w:rsidP="00531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786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</w:tr>
      <w:tr w:rsidR="00D957A5" w:rsidRPr="00787863" w:rsidTr="003F0238">
        <w:trPr>
          <w:trHeight w:val="540"/>
        </w:trPr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7A5" w:rsidRPr="00787863" w:rsidRDefault="00D957A5" w:rsidP="005319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57A5" w:rsidRPr="00787863" w:rsidRDefault="00D957A5" w:rsidP="0053193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Материал для обработки альвеол,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десневых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каналов и лунок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Alveogyl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(паста)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7A5" w:rsidRPr="00787863" w:rsidRDefault="00D957A5" w:rsidP="0053193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Альвеолярные компрессы после удаления зуба. Состав: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</w:t>
            </w:r>
            <w:proofErr w:type="gram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:п</w:t>
            </w:r>
            <w:proofErr w:type="gram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аста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Иодоформ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Бутиловая соль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двуаминобензойной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кислоты ,Эвгенол,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Эксципиент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Упаковка баночка не менее 10 гр. (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Септодонт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8358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либо эквивалент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57A5" w:rsidRPr="00787863" w:rsidRDefault="00D957A5" w:rsidP="005319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7863">
              <w:rPr>
                <w:rFonts w:ascii="Times New Roman" w:hAnsi="Times New Roman" w:cs="Times New Roman"/>
                <w:sz w:val="24"/>
                <w:szCs w:val="24"/>
              </w:rPr>
              <w:t>упак</w:t>
            </w:r>
            <w:proofErr w:type="spellEnd"/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57A5" w:rsidRPr="00D957A5" w:rsidRDefault="00D957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7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957A5" w:rsidRPr="00787863" w:rsidTr="003F0238">
        <w:trPr>
          <w:trHeight w:val="966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7A5" w:rsidRPr="00787863" w:rsidRDefault="00D957A5" w:rsidP="005319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57A5" w:rsidRPr="00787863" w:rsidRDefault="00D957A5" w:rsidP="0053193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Компресс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гемостатичсекий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антисептический для альвеол  "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Альвостаз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-губка"  (№1 с йодоформом (30шт.)</w:t>
            </w:r>
            <w:proofErr w:type="gram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(Омега)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7A5" w:rsidRPr="00787863" w:rsidRDefault="00D957A5" w:rsidP="0053193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Компресс антисептический и  </w:t>
            </w:r>
            <w:proofErr w:type="spellStart"/>
            <w:proofErr w:type="gram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proofErr w:type="spellEnd"/>
            <w:proofErr w:type="gram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гемостатический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 </w:t>
            </w:r>
            <w:proofErr w:type="gram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Предназначен</w:t>
            </w:r>
            <w:proofErr w:type="gram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лечения и профилактики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альвеолита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При введении в зубную лунку препарат быстро устраняет боль и способствует купированию воспалительного процесса. Состав: эвгенол, йодоформ, тимол, кальция фосфат,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лидокаин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бутилпарааминобензоат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прополис. Упаковка: н</w:t>
            </w:r>
            <w:r w:rsidR="008358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 менее 30шт </w:t>
            </w:r>
            <w:proofErr w:type="gramStart"/>
            <w:r w:rsidR="008358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 </w:t>
            </w:r>
            <w:proofErr w:type="gramEnd"/>
            <w:r w:rsidR="008358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гр.), либо эквивалент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57A5" w:rsidRPr="00787863" w:rsidRDefault="00D957A5" w:rsidP="005319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78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упак</w:t>
            </w:r>
            <w:proofErr w:type="spellEnd"/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57A5" w:rsidRPr="00D957A5" w:rsidRDefault="00D957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7A5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D957A5" w:rsidRPr="00787863" w:rsidTr="003F0238">
        <w:trPr>
          <w:trHeight w:val="543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7A5" w:rsidRPr="00787863" w:rsidRDefault="00D957A5" w:rsidP="005319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57A5" w:rsidRPr="00787863" w:rsidRDefault="00D957A5" w:rsidP="0053193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Аспиратор конический для канюли 2,20 мм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7A5" w:rsidRPr="00787863" w:rsidRDefault="00D957A5" w:rsidP="0053193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Слюноотсосы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стерильные хирургические для канюли 2,20мм (Упаковка не менее 20шт.)  (32.F6565.00 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доукомплектация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имеющегося у заказчика оборудования)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57A5" w:rsidRPr="00787863" w:rsidRDefault="00D957A5" w:rsidP="005319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7863">
              <w:rPr>
                <w:rFonts w:ascii="Times New Roman" w:hAnsi="Times New Roman" w:cs="Times New Roman"/>
                <w:sz w:val="24"/>
                <w:szCs w:val="24"/>
              </w:rPr>
              <w:t>упак</w:t>
            </w:r>
            <w:proofErr w:type="spellEnd"/>
            <w:r w:rsidRPr="007878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57A5" w:rsidRPr="00D957A5" w:rsidRDefault="00D957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7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957A5" w:rsidRPr="00787863" w:rsidTr="003F0238">
        <w:trPr>
          <w:trHeight w:val="532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7A5" w:rsidRPr="00787863" w:rsidRDefault="00D957A5" w:rsidP="005319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57A5" w:rsidRPr="00787863" w:rsidRDefault="00D957A5" w:rsidP="0053193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Ирригационный набор в сборе (10шт/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32.F0139.00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7A5" w:rsidRPr="00787863" w:rsidRDefault="00D957A5" w:rsidP="0053193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Набор стоматологический  ирригационный для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физиодиспенсера</w:t>
            </w:r>
            <w:proofErr w:type="gram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:в</w:t>
            </w:r>
            <w:proofErr w:type="spellEnd"/>
            <w:proofErr w:type="gram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сборе (10 шт. в упаковке): переходник д/физ. раствора; регулятор силы подачи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физ.раствора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; основная 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трубка;насосная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трубка; переходник д/ переключения направления физ. раствора  </w:t>
            </w:r>
            <w:bookmarkStart w:id="0" w:name="_GoBack"/>
            <w:bookmarkEnd w:id="0"/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57A5" w:rsidRPr="00787863" w:rsidRDefault="00D957A5" w:rsidP="005319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7863">
              <w:rPr>
                <w:rFonts w:ascii="Times New Roman" w:hAnsi="Times New Roman" w:cs="Times New Roman"/>
                <w:sz w:val="24"/>
                <w:szCs w:val="24"/>
              </w:rPr>
              <w:t>упак</w:t>
            </w:r>
            <w:proofErr w:type="spellEnd"/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57A5" w:rsidRPr="00D957A5" w:rsidRDefault="00D957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7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957A5" w:rsidRPr="00787863" w:rsidTr="003F0238">
        <w:trPr>
          <w:trHeight w:val="77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7A5" w:rsidRPr="00787863" w:rsidRDefault="00D957A5" w:rsidP="005319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57A5" w:rsidRPr="00787863" w:rsidRDefault="00D957A5" w:rsidP="0053193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Лезвие хирургическое (ЛЕЗВИЕ ДЛЯ СКАЛЬПЕЛЯ №15)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7A5" w:rsidRPr="00787863" w:rsidRDefault="00D957A5" w:rsidP="0053193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Лезвие </w:t>
            </w:r>
            <w:proofErr w:type="gram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одноразовые</w:t>
            </w:r>
            <w:proofErr w:type="gram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стерильные д/скальпелей №15.  Используются для рассечения мягких тканей, выполнено из высокоуглеродистой нержавеющей стали. (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Apexmed</w:t>
            </w:r>
            <w:proofErr w:type="spellEnd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100шт/</w:t>
            </w:r>
            <w:proofErr w:type="spellStart"/>
            <w:r w:rsidRPr="00787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57A5" w:rsidRPr="00787863" w:rsidRDefault="00D957A5" w:rsidP="005319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7863">
              <w:rPr>
                <w:rFonts w:ascii="Times New Roman" w:hAnsi="Times New Roman" w:cs="Times New Roman"/>
                <w:sz w:val="24"/>
                <w:szCs w:val="24"/>
              </w:rPr>
              <w:t>упак</w:t>
            </w:r>
            <w:proofErr w:type="spellEnd"/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57A5" w:rsidRPr="00D957A5" w:rsidRDefault="00D957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7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FB6DCE" w:rsidRPr="002C10C6" w:rsidRDefault="00FB6DCE" w:rsidP="00787863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</w:rPr>
      </w:pPr>
    </w:p>
    <w:sectPr w:rsidR="00FB6DCE" w:rsidRPr="002C10C6" w:rsidSect="004D5B04">
      <w:pgSz w:w="16838" w:h="11906" w:orient="landscape"/>
      <w:pgMar w:top="1418" w:right="567" w:bottom="68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FFB"/>
    <w:rsid w:val="000040A3"/>
    <w:rsid w:val="0002746D"/>
    <w:rsid w:val="00033E91"/>
    <w:rsid w:val="00043DEC"/>
    <w:rsid w:val="00075237"/>
    <w:rsid w:val="00086E34"/>
    <w:rsid w:val="00096488"/>
    <w:rsid w:val="000C3280"/>
    <w:rsid w:val="000D7008"/>
    <w:rsid w:val="000D7158"/>
    <w:rsid w:val="000E527D"/>
    <w:rsid w:val="000F2F5D"/>
    <w:rsid w:val="0010426B"/>
    <w:rsid w:val="00107EE8"/>
    <w:rsid w:val="00123898"/>
    <w:rsid w:val="0016498B"/>
    <w:rsid w:val="001976DA"/>
    <w:rsid w:val="00197BC5"/>
    <w:rsid w:val="001A1643"/>
    <w:rsid w:val="001A22B4"/>
    <w:rsid w:val="001A74DA"/>
    <w:rsid w:val="001B287C"/>
    <w:rsid w:val="001D1540"/>
    <w:rsid w:val="001D3EF8"/>
    <w:rsid w:val="001E5E6C"/>
    <w:rsid w:val="00217B62"/>
    <w:rsid w:val="00217C9B"/>
    <w:rsid w:val="002639F3"/>
    <w:rsid w:val="00267FB5"/>
    <w:rsid w:val="002821E5"/>
    <w:rsid w:val="002A028C"/>
    <w:rsid w:val="002A2DA8"/>
    <w:rsid w:val="002C10C6"/>
    <w:rsid w:val="002D3176"/>
    <w:rsid w:val="002E60E0"/>
    <w:rsid w:val="002E7C16"/>
    <w:rsid w:val="00313B2A"/>
    <w:rsid w:val="00320687"/>
    <w:rsid w:val="00323722"/>
    <w:rsid w:val="00325887"/>
    <w:rsid w:val="00340FCC"/>
    <w:rsid w:val="00353728"/>
    <w:rsid w:val="003718E9"/>
    <w:rsid w:val="00374FF0"/>
    <w:rsid w:val="003845C6"/>
    <w:rsid w:val="003874C2"/>
    <w:rsid w:val="00390DC9"/>
    <w:rsid w:val="003A550A"/>
    <w:rsid w:val="003E3E19"/>
    <w:rsid w:val="003E6A53"/>
    <w:rsid w:val="00440BEA"/>
    <w:rsid w:val="0044113C"/>
    <w:rsid w:val="00447A28"/>
    <w:rsid w:val="00462FFB"/>
    <w:rsid w:val="00477D1B"/>
    <w:rsid w:val="00487303"/>
    <w:rsid w:val="004D5B04"/>
    <w:rsid w:val="004E479E"/>
    <w:rsid w:val="004E5F27"/>
    <w:rsid w:val="004E61D0"/>
    <w:rsid w:val="00531939"/>
    <w:rsid w:val="005A6583"/>
    <w:rsid w:val="005B05DC"/>
    <w:rsid w:val="005B1FF6"/>
    <w:rsid w:val="005B2DDC"/>
    <w:rsid w:val="005B2E27"/>
    <w:rsid w:val="005E1C8C"/>
    <w:rsid w:val="005E60C6"/>
    <w:rsid w:val="00601204"/>
    <w:rsid w:val="00604DDF"/>
    <w:rsid w:val="00606704"/>
    <w:rsid w:val="006379ED"/>
    <w:rsid w:val="00641C97"/>
    <w:rsid w:val="006556C8"/>
    <w:rsid w:val="00685416"/>
    <w:rsid w:val="006D0744"/>
    <w:rsid w:val="00711290"/>
    <w:rsid w:val="007117FB"/>
    <w:rsid w:val="007124D9"/>
    <w:rsid w:val="0071565F"/>
    <w:rsid w:val="00717381"/>
    <w:rsid w:val="00730753"/>
    <w:rsid w:val="007361B7"/>
    <w:rsid w:val="00787863"/>
    <w:rsid w:val="00797F1A"/>
    <w:rsid w:val="007C5CCD"/>
    <w:rsid w:val="007C753B"/>
    <w:rsid w:val="007E091F"/>
    <w:rsid w:val="007E6AEB"/>
    <w:rsid w:val="00802DCD"/>
    <w:rsid w:val="008245BB"/>
    <w:rsid w:val="00834BB8"/>
    <w:rsid w:val="008358A7"/>
    <w:rsid w:val="008400CD"/>
    <w:rsid w:val="008646F6"/>
    <w:rsid w:val="008745F9"/>
    <w:rsid w:val="008D366C"/>
    <w:rsid w:val="0091432A"/>
    <w:rsid w:val="00935C8D"/>
    <w:rsid w:val="00961FD8"/>
    <w:rsid w:val="00963900"/>
    <w:rsid w:val="009B2435"/>
    <w:rsid w:val="009B56AC"/>
    <w:rsid w:val="009C781C"/>
    <w:rsid w:val="009D66E5"/>
    <w:rsid w:val="009E473F"/>
    <w:rsid w:val="00A03C1C"/>
    <w:rsid w:val="00A140A2"/>
    <w:rsid w:val="00A62D18"/>
    <w:rsid w:val="00A64381"/>
    <w:rsid w:val="00A723EE"/>
    <w:rsid w:val="00A81AF0"/>
    <w:rsid w:val="00AA26A4"/>
    <w:rsid w:val="00AB1675"/>
    <w:rsid w:val="00B30698"/>
    <w:rsid w:val="00B5496C"/>
    <w:rsid w:val="00B8004F"/>
    <w:rsid w:val="00B84557"/>
    <w:rsid w:val="00B85CFD"/>
    <w:rsid w:val="00B97873"/>
    <w:rsid w:val="00BA3246"/>
    <w:rsid w:val="00BB35CF"/>
    <w:rsid w:val="00BD7E33"/>
    <w:rsid w:val="00C07C02"/>
    <w:rsid w:val="00C10D9A"/>
    <w:rsid w:val="00C33ACB"/>
    <w:rsid w:val="00C33F5F"/>
    <w:rsid w:val="00C37AF7"/>
    <w:rsid w:val="00C648B2"/>
    <w:rsid w:val="00C87CC6"/>
    <w:rsid w:val="00CE4AE7"/>
    <w:rsid w:val="00CF2DE8"/>
    <w:rsid w:val="00D05875"/>
    <w:rsid w:val="00D14685"/>
    <w:rsid w:val="00D170AF"/>
    <w:rsid w:val="00D25C0F"/>
    <w:rsid w:val="00D35EFF"/>
    <w:rsid w:val="00D9176A"/>
    <w:rsid w:val="00D957A5"/>
    <w:rsid w:val="00D96236"/>
    <w:rsid w:val="00DB44D3"/>
    <w:rsid w:val="00DC03E5"/>
    <w:rsid w:val="00DC62F2"/>
    <w:rsid w:val="00DE3088"/>
    <w:rsid w:val="00DF40A4"/>
    <w:rsid w:val="00DF58A1"/>
    <w:rsid w:val="00E13AE6"/>
    <w:rsid w:val="00E2496D"/>
    <w:rsid w:val="00E35FF8"/>
    <w:rsid w:val="00E36CCC"/>
    <w:rsid w:val="00E57582"/>
    <w:rsid w:val="00E64361"/>
    <w:rsid w:val="00E8136A"/>
    <w:rsid w:val="00E85B07"/>
    <w:rsid w:val="00E97600"/>
    <w:rsid w:val="00EE4F75"/>
    <w:rsid w:val="00F56977"/>
    <w:rsid w:val="00F60C37"/>
    <w:rsid w:val="00F676AB"/>
    <w:rsid w:val="00F86DB7"/>
    <w:rsid w:val="00F877AD"/>
    <w:rsid w:val="00FB6DCE"/>
    <w:rsid w:val="00FC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17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7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7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95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873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4256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8107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199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4285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7402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9466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7003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495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Ряхова Светлана Анатольевна</cp:lastModifiedBy>
  <cp:revision>5</cp:revision>
  <dcterms:created xsi:type="dcterms:W3CDTF">2021-12-23T10:56:00Z</dcterms:created>
  <dcterms:modified xsi:type="dcterms:W3CDTF">2022-12-15T04:10:00Z</dcterms:modified>
</cp:coreProperties>
</file>